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619" w:leftChars="-295"/>
        <w:jc w:val="left"/>
        <w:rPr>
          <w:rFonts w:cs="楷体" w:asciiTheme="minorEastAsia" w:hAnsiTheme="minorEastAsia" w:eastAsiaTheme="minorEastAsia"/>
          <w:b/>
          <w:color w:val="000000" w:themeColor="text1"/>
          <w:sz w:val="28"/>
          <w:szCs w:val="28"/>
          <w14:textFill>
            <w14:solidFill>
              <w14:schemeClr w14:val="tx1"/>
            </w14:solidFill>
          </w14:textFill>
        </w:rPr>
      </w:pPr>
      <w:bookmarkStart w:id="12" w:name="_GoBack"/>
      <w:r>
        <w:rPr>
          <w:rFonts w:hint="eastAsia" w:asciiTheme="minorEastAsia" w:hAnsiTheme="minorEastAsia" w:eastAsiaTheme="minorEastAsia"/>
          <w:b/>
          <w:color w:val="000000" w:themeColor="text1"/>
          <w:sz w:val="28"/>
          <w:szCs w:val="28"/>
          <w14:textFill>
            <w14:solidFill>
              <w14:schemeClr w14:val="tx1"/>
            </w14:solidFill>
          </w14:textFill>
        </w:rPr>
        <w:t>附件3：</w:t>
      </w:r>
      <w:r>
        <w:rPr>
          <w:rFonts w:cs="楷体" w:asciiTheme="minorEastAsia" w:hAnsiTheme="minorEastAsia" w:eastAsiaTheme="minorEastAsia"/>
          <w:b/>
          <w:color w:val="000000" w:themeColor="text1"/>
          <w:sz w:val="28"/>
          <w:szCs w:val="28"/>
          <w14:textFill>
            <w14:solidFill>
              <w14:schemeClr w14:val="tx1"/>
            </w14:solidFill>
          </w14:textFill>
        </w:rPr>
        <w:t>“两弹一星”功勋奖章获得者雕像创作素材（23位）</w:t>
      </w:r>
    </w:p>
    <w:bookmarkEnd w:id="12"/>
    <w:tbl>
      <w:tblPr>
        <w:tblStyle w:val="7"/>
        <w:tblpPr w:leftFromText="180" w:rightFromText="180" w:vertAnchor="text" w:horzAnchor="page" w:tblpXSpec="center" w:tblpY="1234"/>
        <w:tblOverlap w:val="never"/>
        <w:tblW w:w="9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94"/>
        <w:gridCol w:w="1417"/>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序号</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人物姓名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人物照片</w:t>
            </w:r>
          </w:p>
        </w:tc>
        <w:tc>
          <w:tcPr>
            <w:tcW w:w="641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人物简介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于敏</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drawing>
                <wp:inline distT="0" distB="0" distL="0" distR="0">
                  <wp:extent cx="723900" cy="1076325"/>
                  <wp:effectExtent l="0" t="0" r="0" b="9525"/>
                  <wp:docPr id="26"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2390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于敏（1926年8月16日—2019年1月16日），出生于河北省</w:t>
            </w:r>
            <w:r>
              <w:fldChar w:fldCharType="begin"/>
            </w:r>
            <w:r>
              <w:instrText xml:space="preserve"> HYPERLINK "https://baike.baidu.com/item/%E5%AE%81%E6%B2%B3%E5%8E%BF/36898" \t "https://baike.baidu.com/item/%E4%BA%8E%E6%95%8F/_blank"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宁河县</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（今天津市宁河区）芦台镇，</w:t>
            </w:r>
            <w:r>
              <w:fldChar w:fldCharType="begin"/>
            </w:r>
            <w:r>
              <w:instrText xml:space="preserve"> HYPERLINK "https://baike.baidu.com/item/%E6%A0%B8%E7%89%A9%E7%90%86" \t "https://baike.baidu.com/item/%E4%BA%8E%E6%95%8F/_blank"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核物理</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 xml:space="preserve">学家。在中国氢弹原理突破中解决了一系列基础问题，提出了从原理到构形基本完整的设想，起了关键作用。此后长期领导核武器理论研究、设计，解决了大量理论问题。对中国核武器进一步发展到国际先进水平作出了重要贡献。从20世纪70年代起，在倡导、推动若干高科技项目研究中，发挥了重要作用。 </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荣获“两弹一星”功勋奖章、“共和国勋章”、2015年度</w:t>
            </w:r>
            <w:r>
              <w:fldChar w:fldCharType="begin"/>
            </w:r>
            <w:r>
              <w:instrText xml:space="preserve"> HYPERLINK "https://baike.baidu.com/item/%E5%9B%BD%E5%AE%B6%E6%9C%80%E9%AB%98%E7%A7%91%E5%AD%A6%E6%8A%80%E6%9C%AF%E5%A5%96/621338" \t "https://baike.baidu.com/item/%E5%8F%B6%E7%AC%83%E6%AD%A3/_blank"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国家最高科学技术奖</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2</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王大珩</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shd w:val="clear" w:color="auto" w:fill="FFFFFF"/>
                <w14:textFill>
                  <w14:solidFill>
                    <w14:schemeClr w14:val="tx1"/>
                  </w14:solidFill>
                </w14:textFill>
              </w:rPr>
            </w:pPr>
            <w:r>
              <w:rPr>
                <w:rFonts w:cs="宋体" w:asciiTheme="minorEastAsia" w:hAnsiTheme="minorEastAsia" w:eastAsiaTheme="minorEastAsia"/>
                <w:kern w:val="0"/>
                <w:szCs w:val="21"/>
              </w:rPr>
              <w:drawing>
                <wp:inline distT="0" distB="0" distL="0" distR="0">
                  <wp:extent cx="790575" cy="1085850"/>
                  <wp:effectExtent l="0" t="0" r="9525" b="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90575"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大珩（1915年2月26日—2011年7月21日），生于日本东京，原籍江苏苏州。中国科学院院士，中国工程院院士。我国现代国防光学技术及光学工程的开拓者和奠基人之一。对国防现代化研制各种大型光学观测设备有突出贡献，对我国的光学事业及计量科学的发展起了重要作用。50年代创办了中国科学院仪器馆，以后发展成为长春光学精密机械研究所。领导该所早期研制我国第一锅光学玻璃、第一台电子显微镜、第一台激光器，并使它成为国际知名的从事应用光学和光学工程的研究开发基地。1986年和王淦昌、陈芳允、杨嘉墀联名，提出发展高技术的建议（“863”计划）。还与王淦昌联名倡议，促成了激光核聚变重大装备的建设。提倡并组织学部委员主动为国家重大科技问题进行专题咨询，颇有成效。1992年与其他五位学部委员倡议并促成中国工程院的成立。</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王希季</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14375" cy="1076325"/>
                  <wp:effectExtent l="0" t="0" r="9525" b="9525"/>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1437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王希季，1921年7月26日生于</w:t>
            </w:r>
            <w:r>
              <w:fldChar w:fldCharType="begin"/>
            </w:r>
            <w:r>
              <w:instrText xml:space="preserve"> HYPERLINK "https://baike.baidu.com/item/%E4%BA%91%E5%8D%97/206207?fromModule=lemma_inlink" \t "https://baike.baidu.com/item/%E7%8E%8B%E5%B8%8C%E5%AD%A3/_blank"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云南</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fldChar w:fldCharType="begin"/>
            </w:r>
            <w:r>
              <w:instrText xml:space="preserve"> HYPERLINK "https://baike.baidu.com/item/%E6%98%86%E6%98%8E/161012?fromModule=lemma_inlink" \t "https://baike.baidu.com/item/%E7%8E%8B%E5%B8%8C%E5%AD%A3/_blank"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昆明</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bookmarkStart w:id="0" w:name="ref_[1]_57270"/>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。王希季是中国早期从事火箭及航天器的研制和组织者之一。中国第一枚液体燃料探空火箭、</w:t>
            </w:r>
            <w:r>
              <w:fldChar w:fldCharType="begin"/>
            </w:r>
            <w:r>
              <w:instrText xml:space="preserve"> HYPERLINK "https://baike.baidu.com/item/%E6%B0%94%E8%B1%A1%E7%81%AB%E7%AE%AD/432519?fromModule=lemma_inlink" \t "https://baike.baidu.com/item/%E7%8E%8B%E5%B8%8C%E5%AD%A3/_blank"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气象火箭</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r>
              <w:fldChar w:fldCharType="begin"/>
            </w:r>
            <w:r>
              <w:instrText xml:space="preserve"> HYPERLINK "https://baike.baidu.com/item/%E7%94%9F%E7%89%A9%E7%81%AB%E7%AE%AD/1350086?fromModule=lemma_inlink" \t "https://baike.baidu.com/item/%E7%8E%8B%E5%B8%8C%E5%AD%A3/_blank"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生物火箭</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和高空试验火箭的技术负责人；提出中国第一颗卫星运载火箭“</w:t>
            </w:r>
            <w:r>
              <w:fldChar w:fldCharType="begin"/>
            </w:r>
            <w:r>
              <w:instrText xml:space="preserve"> HYPERLINK "https://baike.baidu.com/item/%E9%95%BF%E5%BE%81%E4%B8%80%E5%8F%B7/1165581?fromModule=lemma_inlink" \t "https://baike.baidu.com/item/%E7%8E%8B%E5%B8%8C%E5%AD%A3/_blank"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长征一号</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”的技术方案，并主持该型运载火箭初样阶段的研制；主持核试验取样系列火箭的研制。曾任返回式卫星的总设计师，负责制定研制方案，采用先进技术，研究卫星返回的关键技术。</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4</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朱光亚</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81050" cy="1076325"/>
                  <wp:effectExtent l="0" t="0" r="0" b="9525"/>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8105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朱光亚（1924年12月25日—2011年2月26日），</w:t>
            </w:r>
            <w:r>
              <w:fldChar w:fldCharType="begin"/>
            </w:r>
            <w:r>
              <w:instrText xml:space="preserve"> HYPERLINK "https://baike.baidu.com/item/%E6%B1%89%E6%97%8F/130605?fromModule=lemma_inlink" \t "https://baike.baidu.com/item/%E6%9C%B1%E5%85%89%E4%BA%9A/_blank"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汉族</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r>
              <w:fldChar w:fldCharType="begin"/>
            </w:r>
            <w:r>
              <w:instrText xml:space="preserve"> HYPERLINK "https://baike.baidu.com/item/%E6%B9%96%E5%8C%97?fromModule=lemma_inlink" \t "https://baike.baidu.com/item/%E6%9C%B1%E5%85%89%E4%BA%9A/_blank"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湖北</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武汉人，中国核科学事业的主要开拓者之一，</w:t>
            </w:r>
            <w:r>
              <w:fldChar w:fldCharType="begin"/>
            </w:r>
            <w:r>
              <w:instrText xml:space="preserve"> HYPERLINK "https://baike.baidu.com/item/%E5%90%89%E6%9E%97%E5%A4%A7%E5%AD%A6/153987?fromModule=lemma_inlink" \t "https://baike.baidu.com/item/%E6%9C%B1%E5%85%89%E4%BA%9A/_blank"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吉林大学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物理学创始人之一。朱光亚早期主要从事核物理、原子能技术方面的教学与科学研究工作；20世纪50年代末，负责并组织领导中国原子弹、氢弹的研究、设计、制造与试验工作，参与领导了国家高技术研究发展计划的制订与实施、国防科学技术发展战略研究，组织领导了禁核试条件下中国核武器技术持续发展研究、军备控制研究及武器装备发展战略研究等工作，为中国核科技事业和国防科技事业的发展作出了重大贡献。</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5</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孙家栋</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drawing>
                <wp:inline distT="0" distB="0" distL="0" distR="0">
                  <wp:extent cx="800100" cy="1076325"/>
                  <wp:effectExtent l="0" t="0" r="0" b="952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0010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孙家栋，1929年4月8日出生，辽宁瓦房店人。“东方红二号”卫星总设计师，风云二号卫星工程总设计师，北斗二号卫星工程和中国第二代卫星导航系统重大专项高级顾问，</w:t>
            </w:r>
            <w:r>
              <w:fldChar w:fldCharType="begin"/>
            </w:r>
            <w:r>
              <w:instrText xml:space="preserve"> HYPERLINK "https://baike.baidu.com/item/%E4%B8%AD%E5%9B%BD%E7%A7%91%E5%AD%A6%E9%99%A2%E9%99%A2%E5%A3%AB/327194"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中国科学院院士</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他是我国人造卫星技术和深空探测技术的开拓者之一，从事航天工作60年来，主持研制了45颗卫星。担任我国北斗导航系统第一代和第二代工程总设计师，实现了北斗卫星导航系统的组网和应用。作为我国月球探测工程的主要倡导者之一，担任月球探测一期工程的总设计师，树立了我国航天史上新的里程碑。被新华社誉为中国的航天“大总师”、“我国人造卫星技术和深空探测技术的开创者”。</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荣获“两弹一星”功勋奖章、“共和国勋章”、2009年度国家最高科学技术奖。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6</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任新民</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38200" cy="1085850"/>
                  <wp:effectExtent l="0" t="0" r="0" b="0"/>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38200"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任新民（1915年12月5日—2017年2月12日），祖籍湖北省襄阳市谷城县盛康镇任家湾，出生于</w:t>
            </w:r>
            <w:r>
              <w:fldChar w:fldCharType="begin"/>
            </w:r>
            <w:r>
              <w:instrText xml:space="preserve"> HYPERLINK "https://baike.baidu.com/item/%E5%AE%89%E5%BE%BD?fromModule=lemma_inlink" \t "https://baike.baidu.com/item/%E4%BB%BB%E6%96%B0%E6%B0%91/_blank"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安徽</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省</w:t>
            </w:r>
            <w:r>
              <w:fldChar w:fldCharType="begin"/>
            </w:r>
            <w:r>
              <w:instrText xml:space="preserve"> HYPERLINK "https://baike.baidu.com/item/%E5%AE%81%E5%9B%BD%E5%B8%82/3355268?fromModule=lemma_inlink" \t "https://baike.baidu.com/item/%E4%BB%BB%E6%96%B0%E6%B0%91/_blank"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宁国市</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航天技术与液体火箭发动机技术专家，中国导弹与航天技术的重要开拓者之一。任新民是中国航天事业五十年最高荣誉奖获得者，从事导弹与航天型号研制工作，在液体发动机和型号总体技术上贡献卓著。曾作为运载火箭的技术负责人领导了中国第一颗</w:t>
            </w:r>
            <w:r>
              <w:fldChar w:fldCharType="begin"/>
            </w:r>
            <w:r>
              <w:instrText xml:space="preserve"> HYPERLINK "https://baike.baidu.com/item/%E4%BA%BA%E9%80%A0%E5%8D%AB%E6%98%9F/21439?fromModule=lemma_inlink" \t "https://baike.baidu.com/item/%E4%BB%BB%E6%96%B0%E6%B0%91/_blank"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人造卫星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的发射；曾担任试验卫星通信、实用卫星通信、</w:t>
            </w:r>
            <w:r>
              <w:fldChar w:fldCharType="begin"/>
            </w:r>
            <w:r>
              <w:instrText xml:space="preserve"> HYPERLINK "https://baike.baidu.com/item/%E9%A3%8E%E4%BA%91%E4%B8%80%E5%8F%B7%E6%B0%94%E8%B1%A1%E5%8D%AB%E6%98%9F/261378?fromModule=lemma_inlink" \t "https://baike.baidu.com/item/%E4%BB%BB%E6%96%B0%E6%B0%91/_blank"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风云一号气象卫星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、发射外国卫星等六项大型航天工程的总设计师，主持研制和发射工作。</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7</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吴自良</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Cs/>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71525" cy="1076325"/>
                  <wp:effectExtent l="0" t="0" r="9525" b="9525"/>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7152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吴自良（1917年12月25日—2008年5月24日），浙江浦江人。材料科学家，</w:t>
            </w:r>
            <w:r>
              <w:fldChar w:fldCharType="begin"/>
            </w:r>
            <w:r>
              <w:instrText xml:space="preserve"> HYPERLINK "https://baike.baidu.com/item/%E4%B8%AD%E5%9B%BD%E7%A7%91%E5%AD%A6%E9%99%A2?fromModule=lemma_inlink" \t "https://baike.baidu.com/item/%E5%90%B4%E8%87%AA%E8%89%AF/_blank"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院士。</w:t>
            </w:r>
            <w:bookmarkStart w:id="1" w:name="ref_[1]_57211"/>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吴自良从事苏联低合金钢40X代用品的研究，领导并完成了铀同位素分离用“甲种分离膜”的研制任务，研究钢中过渡族元素Mn、Cr、Mo、V、Ti和氮的s-i交互内耗峰，澄清了过去文献中许多争论和谬误，发现膜的增氧速度，端赖于垂直c-轴单晶的位错管道所提供的快速氧输运过程。</w:t>
            </w:r>
            <w:bookmarkEnd w:id="1"/>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8</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陈芳允</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695325" cy="1085850"/>
                  <wp:effectExtent l="0" t="0" r="9525" b="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95325"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陈芳允（1916年4月3日—2000年4月29日），浙江台州黄岩人，无线电电子学家，</w:t>
            </w:r>
            <w:r>
              <w:fldChar w:fldCharType="begin"/>
            </w:r>
            <w:r>
              <w:instrText xml:space="preserve"> HYPERLINK "https://baike.baidu.com/item/%E4%B8%AD%E5%9B%BD%E5%8D%AB%E6%98%9F/2145972?fromModule=lemma_inlink"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中国卫星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测量、控制技术的</w:t>
            </w:r>
            <w:r>
              <w:fldChar w:fldCharType="begin"/>
            </w:r>
            <w:r>
              <w:instrText xml:space="preserve"> HYPERLINK "https://baike.baidu.com/item/%E5%A5%A0%E5%9F%BA%E4%BA%BA/5918919?fromModule=lemma_inlink"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奠基人</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之一，</w:t>
            </w:r>
            <w:r>
              <w:fldChar w:fldCharType="begin"/>
            </w:r>
            <w:r>
              <w:instrText xml:space="preserve"> HYPERLINK "https://baike.baidu.com/item/%E4%B8%AD%E5%9B%BD%E7%A7%91%E5%AD%A6%E9%99%A2%E9%99%A2%E5%A3%AB/327194?fromModule=lemma_inlink"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中国科学院院士</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r>
              <w:fldChar w:fldCharType="begin"/>
            </w:r>
            <w:r>
              <w:instrText xml:space="preserve"> HYPERLINK "https://baike.baidu.com/item/%E4%B8%AD%E5%9B%BD%E7%A7%91%E5%AD%A6%E6%8A%80%E6%9C%AF%E5%A4%A7%E5%AD%A6/160519?fromModule=lemma_inlink"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中国科学技术大学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w:t>
            </w:r>
            <w:r>
              <w:fldChar w:fldCharType="begin"/>
            </w:r>
            <w:r>
              <w:instrText xml:space="preserve"> HYPERLINK "https://baike.baidu.com/item/%E5%9B%BD%E9%98%B2%E7%A7%91%E6%8A%80%E5%A4%A7%E5%AD%A6/1644273?fromModule=lemma_inlink"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国防科技大学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教授。</w:t>
            </w:r>
            <w:bookmarkStart w:id="2" w:name="ref_[1]_57197"/>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陈芳允长期从事无线电电子学及电子和空间系统工程的科学研究和开发工作。</w:t>
            </w:r>
            <w:bookmarkEnd w:id="2"/>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著有《无线电电子学的新发展》《卫星测控手册》等，发表学术论文30多篇。1986年，他和部分院士联名建议发展中国的高技术，促成了中国发展高技术的“</w:t>
            </w:r>
            <w:r>
              <w:fldChar w:fldCharType="begin"/>
            </w:r>
            <w:r>
              <w:instrText xml:space="preserve"> HYPERLINK "https://baike.baidu.com/item/863%E8%AE%A1%E5%88%92?fromModule=lemma_inlink"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863计划</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9</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陈能宽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81050" cy="1085850"/>
                  <wp:effectExtent l="0" t="0" r="0" b="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81050"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陈能宽（1923年4月28日—2016年5月27日），生于湖南慈利</w:t>
            </w:r>
            <w:r>
              <w:fldChar w:fldCharType="begin"/>
            </w:r>
            <w:r>
              <w:instrText xml:space="preserve"> HYPERLINK "https://baike.baidu.com/item/%E4%B8%AD%E5%9B%BD%E7%A7%91%E5%AD%A6%E9%99%A2%E9%99%A2%E5%A3%AB/327194?fromModule=lemma_inlink"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中国科学院院士</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金属物理学、材料科学、工程物理学家。中国工程物理研究院高级顾问、研究员。他在多种金属单晶体形变、再结晶及该材料在高温高压下的行为方面，解决了一系列有实际应用价值的理论和实际问题，对我国技术科学的发展作出了贡献。在交叉学科的工程物理研究方面，为中国原子弹、氢弹的研制从事爆轰物理、炸药工艺与炸药物理化学、特殊材料冶金、实验核物理等学科领域的研究和组织领导工作作出了重要贡献。</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10</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杨嘉墀</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76300" cy="1085850"/>
                  <wp:effectExtent l="0" t="0" r="0" b="0"/>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76300"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杨嘉墀（1919年7月16日—2006年6月11日），江苏</w:t>
            </w:r>
            <w:r>
              <w:fldChar w:fldCharType="begin"/>
            </w:r>
            <w:r>
              <w:instrText xml:space="preserve"> HYPERLINK "https://baike.baidu.com/item/%E5%90%B4%E6%B1%9F/818?fromModule=lemma_inlink"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吴江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人，空间自动控制学家。</w:t>
            </w:r>
            <w:bookmarkStart w:id="3" w:name="ref_[1]_19071292"/>
            <w:r>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fldChar w:fldCharType="begin"/>
            </w:r>
            <w:r>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instrText xml:space="preserve"> HYPERLINK "https://baike.baidu.com/item/%E8%88%AA%E5%A4%A9%E6%8A%80%E6%9C%AF/2229026?fromModule=lemma_inlink" \t "https://baike.baidu.com/item/%E6%9D%A8%E5%98%89%E5%A2%80/_blank" </w:instrText>
            </w:r>
            <w:r>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航天技术</w:t>
            </w:r>
            <w:r>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w:t>
            </w:r>
            <w:r>
              <w:fldChar w:fldCharType="begin"/>
            </w:r>
            <w:r>
              <w:instrText xml:space="preserve"> HYPERLINK "https://baike.baidu.com/item/%E8%87%AA%E5%8A%A8%E6%8E%A7%E5%88%B6/5337539?fromModule=lemma_inlink"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自动控制</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专家，</w:t>
            </w:r>
            <w:r>
              <w:fldChar w:fldCharType="begin"/>
            </w:r>
            <w:r>
              <w:instrText xml:space="preserve"> HYPERLINK "https://baike.baidu.com/item/%E4%BB%AA%E5%99%A8%E4%BB%AA%E8%A1%A8/1291650?fromModule=lemma_inlink"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仪器仪表</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与自动化专家，自动检测学的奠基者。中国自动化学科、</w:t>
            </w:r>
            <w:r>
              <w:fldChar w:fldCharType="begin"/>
            </w:r>
            <w:r>
              <w:instrText xml:space="preserve"> HYPERLINK "https://baike.baidu.com/item/%E4%B8%AD%E5%9B%BD%E8%87%AA%E5%8A%A8%E5%8C%96%E5%AD%A6%E4%BC%9A/6852168?fromModule=lemma_inlink"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中国自动化学会</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w:t>
            </w:r>
            <w:r>
              <w:fldChar w:fldCharType="begin"/>
            </w:r>
            <w:r>
              <w:instrText xml:space="preserve"> HYPERLINK "https://baike.baidu.com/item/%E4%B8%AD%E5%9B%BD%E4%BB%AA%E5%99%A8%E4%BB%AA%E8%A1%A8%E5%AD%A6%E4%BC%9A/6852052?fromModule=lemma_inlink"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中国仪器仪表学会</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的创建人之一。杨嘉墀长期致力于中国自动化技术和航天技术的研究发展。参与制定中国空间技术发展规划。领导和参加包括第一颗卫星在内的多种卫星的总体及自动控制系统的研制，返回式卫星和</w:t>
            </w:r>
            <w:r>
              <w:fldChar w:fldCharType="begin"/>
            </w:r>
            <w:r>
              <w:instrText xml:space="preserve"> HYPERLINK "https://baike.baidu.com/item/%E4%B8%9C%E6%96%B9%E7%BA%A2%E4%B8%80%E5%8F%B7%E5%8D%AB%E6%98%9F/5727713?fromModule=lemma_inlink" \t "https://baike.baidu.com/item/%E6%9D%A8%E5%98%89%E5%A2%80/_blank"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东方红一号卫星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。30多年来，多次参与中国空间计划方案论证工作。主持人造卫星姿态控制系统的研究与发展。在三轴稳定的返回式卫星和科学探测卫星的发展中作出重大贡献。</w:t>
            </w:r>
            <w:bookmarkEnd w:id="3"/>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11</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周光召</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47725" cy="1085850"/>
                  <wp:effectExtent l="0" t="0" r="9525"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47725"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周光召，1929年5月15日出生于湖南长沙，理论物理、粒子物理学家，</w:t>
            </w:r>
            <w:r>
              <w:fldChar w:fldCharType="begin"/>
            </w:r>
            <w:r>
              <w:instrText xml:space="preserve"> HYPERLINK "https://baike.baidu.com/item/%E4%B8%AD%E5%9B%BD%E7%A7%91%E5%AD%A6%E9%99%A2%E9%99%A2%E5%A3%AB/327194?fromModule=lemma_inlink"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中国科学院院士</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r>
              <w:fldChar w:fldCharType="begin"/>
            </w:r>
            <w:r>
              <w:instrText xml:space="preserve"> HYPERLINK "https://baike.baidu.com/item/%E7%BE%8E%E5%9B%BD%E5%9B%BD%E5%AE%B6%E7%A7%91%E5%AD%A6%E9%99%A2/3454676?fromModule=lemma_inlink"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美国国家科学院</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外籍院士、</w:t>
            </w:r>
            <w:r>
              <w:fldChar w:fldCharType="begin"/>
            </w:r>
            <w:r>
              <w:instrText xml:space="preserve"> HYPERLINK "https://baike.baidu.com/item/%E8%8B%B1%E5%9B%BD%E7%9A%87%E5%AE%B6%E5%AD%A6%E4%BC%9A/270281?fromModule=lemma_inlink"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英国皇家学会</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外籍会士，</w:t>
            </w:r>
            <w:r>
              <w:fldChar w:fldCharType="begin"/>
            </w:r>
            <w:r>
              <w:instrText xml:space="preserve"> HYPERLINK "https://baike.baidu.com/item/%E4%B8%AD%E5%9B%BD%E5%B7%A5%E7%A8%8B%E7%89%A9%E7%90%86%E7%A0%94%E7%A9%B6%E9%99%A2/3565124?fromModule=lemma_inlink"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中国工程物理研究院</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研究员，</w:t>
            </w:r>
            <w:r>
              <w:fldChar w:fldCharType="begin"/>
            </w:r>
            <w:r>
              <w:instrText xml:space="preserve"> HYPERLINK "https://baike.baidu.com/item/%E4%B8%AD%E5%9B%BD%E7%A7%91%E5%AD%A6%E6%8A%80%E6%9C%AF%E5%8D%8F%E4%BC%9A/266446?fromModule=lemma_inlink"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中国科学技术协会</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名誉主席，第九届全国人大常委会副委员长，原中国科学院院长。周光召主要从事高能物理、核武器理论等方面的研究并取得突出成就。1958年周光召在国际上首先提出粒子的螺旋态振幅，并建立了相应的数学方法。</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12</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钱学森</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00100" cy="1076325"/>
                  <wp:effectExtent l="0" t="0" r="0" b="9525"/>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0010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钱学森（1911年12月11日—2009年10月31日），出生于上海，籍贯浙江杭州，应用力学家，航天技术和系统工程学家，</w:t>
            </w:r>
            <w:r>
              <w:fldChar w:fldCharType="begin"/>
            </w:r>
            <w:r>
              <w:instrText xml:space="preserve"> HYPERLINK "https://baike.baidu.com/item/%E4%B8%AD%E5%9B%BD%E7%A7%91%E5%AD%A6%E9%99%A2%E5%AD%A6%E9%83%A8%E5%A7%94%E5%91%98/10229951?fromModule=lemma_inlink" \t "https://baike.baidu.com/item/%E9%92%B1%E5%AD%A6%E6%A3%AE/_blank"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中国科学院学部委员</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（院士），</w:t>
            </w:r>
            <w:r>
              <w:fldChar w:fldCharType="begin"/>
            </w:r>
            <w:r>
              <w:instrText xml:space="preserve"> HYPERLINK "https://baike.baidu.com/item/%E4%B8%AD%E5%9B%BD%E5%B7%A5%E7%A8%8B%E9%99%A2%E9%99%A2%E5%A3%AB/5925613?fromModule=lemma_inlink" \t "https://baike.baidu.com/item/%E9%92%B1%E5%AD%A6%E6%A3%AE/_blank"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中国工程院院士</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bookmarkStart w:id="4" w:name="ref_[128]_7194426"/>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钱学森主要从事应用力学、工程控制论、航空工程、火箭导弹技术、系统工程和系统科学、思维科学和人体科学以及马克思主义哲学等领域的研究。</w:t>
            </w:r>
            <w:bookmarkEnd w:id="4"/>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13</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屠守锷</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71525" cy="1085850"/>
                  <wp:effectExtent l="0" t="0" r="9525" b="0"/>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71525"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屠守锷（1917年12月5日—2012年12月15日），浙江湖州人，导弹和火箭专家，</w:t>
            </w:r>
            <w:r>
              <w:fldChar w:fldCharType="begin"/>
            </w:r>
            <w:r>
              <w:instrText xml:space="preserve"> HYPERLINK "https://baike.baidu.com/item/%E4%B8%AD%E5%9B%BD%E7%A7%91%E5%AD%A6%E9%99%A2%E5%AD%A6%E9%83%A8%E5%A7%94%E5%91%98/10229951?fromModule=lemma_inlink"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中国科学院学部委员</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（院士），</w:t>
            </w:r>
            <w:r>
              <w:fldChar w:fldCharType="begin"/>
            </w:r>
            <w:r>
              <w:instrText xml:space="preserve"> HYPERLINK "https://baike.baidu.com/item/%E5%9B%BD%E9%99%85%E5%AE%87%E8%88%AA%E7%A7%91%E5%AD%A6%E9%99%A2/8086595?fromModule=lemma_inlink"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国际宇航科学院</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院士</w:t>
            </w:r>
            <w:bookmarkStart w:id="5" w:name="ref_[4]_57151"/>
            <w:bookmarkEnd w:id="5"/>
            <w:bookmarkStart w:id="6" w:name="ref_[34]_57151"/>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。屠守锷毕生从事导弹与航天技术的研究工作。领导参加地空导弹初期试制；研制液体弹道式地地中近程导弹、中程导弹；研制洲际导弹和长征2号运载火箭等。</w:t>
            </w:r>
            <w:bookmarkEnd w:id="6"/>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14</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黄纬禄</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09625" cy="1076325"/>
                  <wp:effectExtent l="0" t="0" r="9525"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0962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黄纬禄（1916年12月18日—2011年11月23日），</w:t>
            </w:r>
            <w:r>
              <w:fldChar w:fldCharType="begin"/>
            </w:r>
            <w:r>
              <w:instrText xml:space="preserve"> HYPERLINK "https://baike.baidu.com/item/%E5%AE%89%E5%BE%BD/37014?fromModule=lemma_inlink"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安徽</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fldChar w:fldCharType="begin"/>
            </w:r>
            <w:r>
              <w:instrText xml:space="preserve"> HYPERLINK "https://baike.baidu.com/item/%E8%8A%9C%E6%B9%96%E5%B8%82/211408?fromModule=lemma_inlink"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芜湖市</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人，中国著名</w:t>
            </w:r>
            <w:r>
              <w:fldChar w:fldCharType="begin"/>
            </w:r>
            <w:r>
              <w:instrText xml:space="preserve"> HYPERLINK "https://baike.baidu.com/item/%E7%81%AB%E7%AE%AD/6308?fromModule=lemma_inlink"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火箭</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与</w:t>
            </w:r>
            <w:r>
              <w:fldChar w:fldCharType="begin"/>
            </w:r>
            <w:r>
              <w:instrText xml:space="preserve"> HYPERLINK "https://baike.baidu.com/item/%E5%AF%BC%E5%BC%B9/657512?fromModule=lemma_inlink"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导弹</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控制技术专家和航天事业的奠基人之一，</w:t>
            </w:r>
            <w:bookmarkStart w:id="7" w:name="ref_[2]_50826"/>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中国导弹事业的开拓者之一，他开创了中国固体</w:t>
            </w:r>
            <w:r>
              <w:fldChar w:fldCharType="begin"/>
            </w:r>
            <w:r>
              <w:instrText xml:space="preserve"> HYPERLINK "https://baike.baidu.com/item/%E6%88%98%E7%95%A5%E5%AF%BC%E5%BC%B9/413928?fromModule=lemma_inlink"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战略导弹</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先河。黄纬禄长期从事</w:t>
            </w:r>
            <w:r>
              <w:fldChar w:fldCharType="begin"/>
            </w:r>
            <w:r>
              <w:instrText xml:space="preserve"> HYPERLINK "https://baike.baidu.com/item/%E5%AF%BC%E5%BC%B9%E6%AD%A6%E5%99%A8%E7%B3%BB%E7%BB%9F/3246248?fromModule=lemma_inlink"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导弹武器系统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研制工作，他成功的领导中国第一发固体潜地战略导弹的研制。他提出“一弹两用”设想，将潜地导弹搬上岸，研制成功陆基机动固体战略导弹武器系统，这两个型号的研制成功，为中国固体战略导弹研制提供了理论依据，探索出中国</w:t>
            </w:r>
            <w:r>
              <w:fldChar w:fldCharType="begin"/>
            </w:r>
            <w:r>
              <w:instrText xml:space="preserve"> HYPERLINK "https://baike.baidu.com/item/%E5%9B%BA%E4%BD%93%E7%81%AB%E7%AE%AD/12581888?fromModule=lemma_inlink"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固体火箭</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的研制规律，填补了中国导弹与航天技术的空白。</w:t>
            </w:r>
            <w:bookmarkEnd w:id="7"/>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15</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程开甲</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drawing>
                <wp:inline distT="0" distB="0" distL="0" distR="0">
                  <wp:extent cx="800100" cy="107632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0010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程开甲（1918年8月3日—2018年11月17日），1918年8月生于江苏吴江。中国科学院院士，著名</w:t>
            </w:r>
            <w:r>
              <w:fldChar w:fldCharType="begin"/>
            </w:r>
            <w:r>
              <w:instrText xml:space="preserve"> HYPERLINK "https://baike.baidu.com/item/%E7%90%86%E8%AE%BA%E7%89%A9%E7%90%86%E5%AD%A6%E5%AE%B6/8738737"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理论物理学家</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，“两弹一星”功勋奖章获得者，中国</w:t>
            </w:r>
            <w:r>
              <w:fldChar w:fldCharType="begin"/>
            </w:r>
            <w:r>
              <w:instrText xml:space="preserve"> HYPERLINK "https://baike.baidu.com/item/%E6%A0%B8%E6%AD%A6%E5%99%A8/289077"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核武器</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事业的开拓者之一，中国核试验科学技术体系的创建者之一，是中国核武器研究的开创者之一，在核武器的研制和试验中作出突出贡献。开创、规划领导了抗辐射加固技术新领域研究。是中国定向能高功率微波研究新领域的开创者之一。出版了中国第一本</w:t>
            </w:r>
            <w:r>
              <w:fldChar w:fldCharType="begin"/>
            </w:r>
            <w:r>
              <w:instrText xml:space="preserve"> HYPERLINK "https://baike.baidu.com/item/%E5%9B%BA%E4%BD%93%E7%89%A9%E7%90%86%E5%AD%A6/558387"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固体物理学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专著，提出了普遍的热力学内耗理论，导出了</w:t>
            </w:r>
            <w:r>
              <w:fldChar w:fldCharType="begin"/>
            </w:r>
            <w:r>
              <w:instrText xml:space="preserve"> HYPERLINK "https://baike.baidu.com/item/%E7%8B%84%E6%8B%89%E5%85%8B%E6%96%B9%E7%A8%8B/5880431"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狄拉克方程</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，提出并发展了超导电双带理论和凝聚态TFDC电子理论。</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荣获“两弹一星”功勋奖章、2013年度国家最高科学技术奖。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16</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彭桓武</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85825" cy="1076325"/>
                  <wp:effectExtent l="0" t="0" r="9525"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8582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彭桓武（1915年10月6日—2007年2月28日），物理学家。生于</w:t>
            </w:r>
            <w:r>
              <w:fldChar w:fldCharType="begin"/>
            </w:r>
            <w:r>
              <w:instrText xml:space="preserve"> HYPERLINK "https://baike.baidu.com/item/%E5%90%89%E6%9E%97/5690?fromModule=lemma_inlink"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吉林</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fldChar w:fldCharType="begin"/>
            </w:r>
            <w:r>
              <w:instrText xml:space="preserve"> HYPERLINK "https://baike.baidu.com/item/%E9%95%BF%E6%98%A5/121865?fromModule=lemma_inlink"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长春</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，祖籍</w:t>
            </w:r>
            <w:r>
              <w:fldChar w:fldCharType="begin"/>
            </w:r>
            <w:r>
              <w:instrText xml:space="preserve"> HYPERLINK "https://baike.baidu.com/item/%E6%B9%96%E5%8C%97%E7%9C%81/210064?fromModule=lemma_inlink"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湖北省</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麻城县王岗乡（今</w:t>
            </w:r>
            <w:r>
              <w:fldChar w:fldCharType="begin"/>
            </w:r>
            <w:r>
              <w:instrText xml:space="preserve"> HYPERLINK "https://baike.baidu.com/item/%E9%BA%BB%E5%9F%8E%E5%B8%82/10950438?fromModule=lemma_inlink"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麻城市</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fldChar w:fldCharType="begin"/>
            </w:r>
            <w:r>
              <w:instrText xml:space="preserve"> HYPERLINK "https://baike.baidu.com/item/%E9%93%81%E9%97%A8%E5%B2%97%E4%B9%A1/11052797?fromModule=lemma_inlink"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铁门岗乡</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fldChar w:fldCharType="begin"/>
            </w:r>
            <w:r>
              <w:instrText xml:space="preserve"> HYPERLINK "https://baike.baidu.com/item/%E7%8E%8B%E5%B2%97%E7%A4%BE%E5%8C%BA/4991697?fromModule=lemma_inlink"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王岗社区</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）蔡家田垸。彭桓武长期从事</w:t>
            </w:r>
            <w:r>
              <w:fldChar w:fldCharType="begin"/>
            </w:r>
            <w:r>
              <w:instrText xml:space="preserve"> HYPERLINK "https://baike.baidu.com/item/%E7%90%86%E8%AE%BA%E7%89%A9%E7%90%86/2490260?fromModule=lemma_inlink"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理论物理</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的基础与应用研究，先后在中国开展了关于</w:t>
            </w:r>
            <w:r>
              <w:fldChar w:fldCharType="begin"/>
            </w:r>
            <w:r>
              <w:instrText xml:space="preserve"> HYPERLINK "https://baike.baidu.com/item/%E5%8E%9F%E5%AD%90%E6%A0%B8/420990?fromModule=lemma_inlink"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原子核</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、钢锭快速加热工艺、</w:t>
            </w:r>
            <w:r>
              <w:fldChar w:fldCharType="begin"/>
            </w:r>
            <w:r>
              <w:instrText xml:space="preserve"> HYPERLINK "https://baike.baidu.com/item/%E5%8F%8D%E5%BA%94%E5%A0%86/98870?fromModule=lemma_inlink"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反应堆</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理论和</w:t>
            </w:r>
            <w:r>
              <w:fldChar w:fldCharType="begin"/>
            </w:r>
            <w:r>
              <w:instrText xml:space="preserve"> HYPERLINK "https://baike.baidu.com/item/%E5%B7%A5%E7%A8%8B%E8%AE%BE%E8%AE%A1/5887459?fromModule=lemma_inlink"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工程设计</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以及</w:t>
            </w:r>
            <w:r>
              <w:fldChar w:fldCharType="begin"/>
            </w:r>
            <w:r>
              <w:instrText xml:space="preserve"> HYPERLINK "https://baike.baidu.com/item/%E4%B8%B4%E7%95%8C%E5%AE%89%E5%85%A8/17570919?fromModule=lemma_inlink"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临界安全</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等多方面研究。对中国原子能科学事业做了许多开创性的工作。对中国第一代</w:t>
            </w:r>
            <w:r>
              <w:fldChar w:fldCharType="begin"/>
            </w:r>
            <w:r>
              <w:instrText xml:space="preserve"> HYPERLINK "https://baike.baidu.com/item/%E5%8E%9F%E5%AD%90%E5%BC%B9/136858?fromModule=lemma_inlink"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原子弹</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w:t>
            </w:r>
            <w:r>
              <w:fldChar w:fldCharType="begin"/>
            </w:r>
            <w:r>
              <w:instrText xml:space="preserve"> HYPERLINK "https://baike.baidu.com/item/%E6%B0%A2%E5%BC%B9/110129?fromModule=lemma_inlink"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氢弹</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的研究和理论设计作出了重要贡献。1982年获</w:t>
            </w:r>
            <w:r>
              <w:fldChar w:fldCharType="begin"/>
            </w:r>
            <w:r>
              <w:instrText xml:space="preserve"> HYPERLINK "https://baike.baidu.com/item/%E5%9B%BD%E5%AE%B6%E8%87%AA%E7%84%B6%E7%A7%91%E5%AD%A6%E5%A5%96%E4%B8%80%E7%AD%89%E5%A5%96/3625040?fromModule=lemma_inlink"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国家自然科学奖一等奖</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，1985年获国家科技进步奖特等奖，1995年获</w:t>
            </w:r>
            <w:r>
              <w:fldChar w:fldCharType="begin"/>
            </w:r>
            <w:r>
              <w:instrText xml:space="preserve"> HYPERLINK "https://baike.baidu.com/item/%E4%BD%95%E6%A2%81%E4%BD%95%E5%88%A9%E5%9F%BA%E9%87%91?fromModule=lemma_inlink" \t "https://baike.baidu.com/item/%E5%BD%AD%E6%A1%93%E6%AD%A6/_blank"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何梁何利基金</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科学与技术成就奖。</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17</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王淦昌</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19150" cy="1076325"/>
                  <wp:effectExtent l="0" t="0" r="0" b="9525"/>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1915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王淦昌（1907年5月28日—1998年12月10日），出生于江苏常熟，中共党员、</w:t>
            </w:r>
            <w:r>
              <w:fldChar w:fldCharType="begin"/>
            </w:r>
            <w:r>
              <w:instrText xml:space="preserve"> HYPERLINK "https://baike.baidu.com/item/%E4%B9%9D%E4%B8%89%E5%AD%A6%E7%A4%BE/181146?fromModule=lemma_inlink" \t "https://baike.baidu.com/item/%E7%8E%8B%E6%B7%A6%E6%98%8C/_blank"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九三学社</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社员。</w:t>
            </w:r>
            <w:r>
              <w:fldChar w:fldCharType="begin"/>
            </w:r>
            <w:r>
              <w:instrText xml:space="preserve"> HYPERLINK "https://baike.baidu.com/item/%E6%A0%B8%E7%89%A9%E7%90%86%E5%AD%A6?fromModule=lemma_inlink" \t "https://baike.baidu.com/item/%E7%8E%8B%E6%B7%A6%E6%98%8C/_blank"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核物理学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家、中国核科学的奠基人和开拓者之一、世界激光惯性约束核聚变理论和研究的创始人之一。王淦昌参与了中国原子弹、氢弹原理突破及核武器研制的试验研究和组织领导，是中国核武器研制的主要奠基人之一。曾荣获两项国家自然科学一等奖、国家科学技术进步特等奖等奖项。</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18</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邓稼先</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71525" cy="1076325"/>
                  <wp:effectExtent l="0" t="0" r="9525"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7152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邓稼先（1924年6月25日—1986年7月29日），出生于安徽怀宁，</w:t>
            </w:r>
            <w:bookmarkStart w:id="8" w:name="ref_[4]_17581973"/>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邓稼先于1941年考入</w:t>
            </w:r>
            <w:r>
              <w:fldChar w:fldCharType="begin"/>
            </w:r>
            <w:r>
              <w:instrText xml:space="preserve"> HYPERLINK "https://baike.baidu.com/item/%E8%A5%BF%E5%8D%97%E8%81%94%E5%90%88%E5%A4%A7%E5%AD%A6/5622202?fromModule=lemma_inlink" \t "https://baike.baidu.com/item/%E9%82%93%E7%A8%BC%E5%85%88/_blank"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西南联合大学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物理系；1945年从西南联合大学毕业，先后任教于昆明市文正中学、培文中学；1946年任</w:t>
            </w:r>
            <w:r>
              <w:fldChar w:fldCharType="begin"/>
            </w:r>
            <w:r>
              <w:instrText xml:space="preserve"> HYPERLINK "https://baike.baidu.com/item/%E5%8C%97%E4%BA%AC%E5%A4%A7%E5%AD%A6/110221?fromModule=lemma_inlink" \t "https://baike.baidu.com/item/%E9%82%93%E7%A8%BC%E5%85%88/_blank"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北京大学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物理系助教；1948年10月赴美国</w:t>
            </w:r>
            <w:r>
              <w:fldChar w:fldCharType="begin"/>
            </w:r>
            <w:r>
              <w:instrText xml:space="preserve"> HYPERLINK "https://baike.baidu.com/item/%E6%99%AE%E6%B8%A1%E5%A4%A7%E5%AD%A6/4721800?fromModule=lemma_inlink" \t "https://baike.baidu.com/item/%E9%82%93%E7%A8%BC%E5%85%88/_blank"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普渡大学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物理系学习深造，毕业后获得物理学博士学位；1950年10月任</w:t>
            </w:r>
            <w:r>
              <w:fldChar w:fldCharType="begin"/>
            </w:r>
            <w:r>
              <w:instrText xml:space="preserve"> HYPERLINK "https://baike.baidu.com/item/%E4%B8%AD%E5%9B%BD%E7%A7%91%E5%AD%A6%E9%99%A2%E8%BF%91%E4%BB%A3%E7%89%A9%E7%90%86%E7%A0%94%E7%A9%B6%E6%89%80/4075417?fromModule=lemma_inlink" \t "https://baike.baidu.com/item/%E9%82%93%E7%A8%BC%E5%85%88/_blank"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中国科学院近代物理研究所</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助理研究员；1952年任中国科学院近代物理研究所副研究员；1954年—1958年任中国科学院数理化学部副学术秘书；1958年起历任</w:t>
            </w:r>
            <w:r>
              <w:fldChar w:fldCharType="begin"/>
            </w:r>
            <w:r>
              <w:instrText xml:space="preserve"> HYPERLINK "https://baike.baidu.com/item/%E7%AC%AC%E4%BA%8C%E6%9C%BA%E6%A2%B0%E5%B7%A5%E4%B8%9A%E9%83%A8/9677444?fromModule=lemma_inlink" \t "https://baike.baidu.com/item/%E9%82%93%E7%A8%BC%E5%85%88/_blank"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第二机械工业部</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第九研究院理论部主任，九院901所副所长、所长，核工业部九院副院长、院长，核工业部科技委员会副主任，中华人民共和国国防科学技术工业委员会科技委员会副主任；1972年任核武器研究院副院长；1979年任核武器研究院院长；1980年当选为中国科学院学部委员（院士）；邓稼先主要从事中国核武器的发展与研制工作。</w:t>
            </w:r>
            <w:bookmarkEnd w:id="8"/>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19</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赵九章</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819150" cy="1076325"/>
                  <wp:effectExtent l="0" t="0" r="0" b="952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1915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赵九章（1907年10月15日—1968年10月26日），生于河南开封，籍贯浙江湖州。1933年毕业于</w:t>
            </w:r>
            <w:r>
              <w:fldChar w:fldCharType="begin"/>
            </w:r>
            <w:r>
              <w:instrText xml:space="preserve"> HYPERLINK "https://baike.baidu.com/item/%E6%B8%85%E5%8D%8E%E5%A4%A7%E5%AD%A6/111764?fromModule=lemma_inlink"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清华大学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物理系，后留校任物理系助教；1935年—1938年在德国</w:t>
            </w:r>
            <w:r>
              <w:fldChar w:fldCharType="begin"/>
            </w:r>
            <w:r>
              <w:instrText xml:space="preserve"> HYPERLINK "https://baike.baidu.com/item/%E6%9F%8F%E6%9E%97%E5%A4%A7%E5%AD%A6/4143106?fromModule=lemma_inlink" \t "https://baike.baidu.com/item/_blank"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柏林大学</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学习，毕业获博士学位； 1944年任中央研究院气象研究所代所长；1947年任中央研究院气象研究所所长；1950年任中国科学院地球物理研究所所长；1955年当选为中国科学院学部委员（院士）；1966年任中国科学院卫星设计研究院院长。赵九章毕生从事现代气象学、海浪和台风中心预报、地球物理学、空间物理学等领域的研究工作。</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20</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姚桐斌</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90575" cy="1076325"/>
                  <wp:effectExtent l="0" t="0" r="9525"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90575"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姚桐斌（1922年9月3日—1968年6月8日），江苏省</w:t>
            </w:r>
            <w:r>
              <w:fldChar w:fldCharType="begin"/>
            </w:r>
            <w:r>
              <w:instrText xml:space="preserve"> HYPERLINK "https://baike.baidu.com/item/%E6%97%A0%E9%94%A1%E5%B8%82/2395245?fromModule=lemma_inlink" \t "https://baike.baidu.com/item/%E5%A7%9A%E6%A1%90%E6%96%8C/_blank"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无锡市</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人，冶金学、航天材料专家、火箭材料及工艺技术专家，</w:t>
            </w:r>
            <w:r>
              <w:fldChar w:fldCharType="begin"/>
            </w:r>
            <w:r>
              <w:instrText xml:space="preserve"> HYPERLINK "https://baike.baidu.com/item/%E4%B8%A4%E5%BC%B9%E4%B8%80%E6%98%9F%E5%8A%9F%E5%8B%8B%E5%A5%96%E7%AB%A0/10945227?fromModule=lemma_inlink" \t "https://baike.baidu.com/item/%E5%A7%9A%E6%A1%90%E6%96%8C/_blank"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两弹一星功勋奖章</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获得者。1968年6月8日在“</w:t>
            </w:r>
            <w:r>
              <w:fldChar w:fldCharType="begin"/>
            </w:r>
            <w:r>
              <w:instrText xml:space="preserve"> HYPERLINK "https://baike.baidu.com/item/%E6%96%87%E5%8C%96%E5%A4%A7%E9%9D%A9%E5%91%BD/117740?fromModule=lemma_inlink" \t "https://baike.baidu.com/item/%E5%A7%9A%E6%A1%90%E6%96%8C/_blank"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文化大革命</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”中被无端毒打，不幸逝世，年仅46岁；1983年被追认为革命烈士。1985年获得国家科学技术进步特等奖。姚桐斌早年主要进行冶金铸造方面研究；回国后开始从事导弹与航天工业的工艺、材料技术工作。</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21</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1047750" cy="1076325"/>
                  <wp:effectExtent l="0" t="0" r="0"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04775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钱骥（1917年12月27日—1983年8月18日），出生于江苏省</w:t>
            </w:r>
            <w:r>
              <w:fldChar w:fldCharType="begin"/>
            </w:r>
            <w:r>
              <w:instrText xml:space="preserve"> HYPERLINK "https://baike.baidu.com/item/%E9%87%91%E5%9D%9B%E5%8E%BF/12735679?fromModule=lemma_inlink"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金坛县</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w:t>
            </w:r>
            <w:r>
              <w:fldChar w:fldCharType="begin"/>
            </w:r>
            <w:r>
              <w:instrText xml:space="preserve"> HYPERLINK "https://baike.baidu.com/item/%E7%A9%BA%E9%97%B4%E6%8A%80%E6%9C%AF/1255929?fromModule=lemma_inlink"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空间技术</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和</w:t>
            </w:r>
            <w:r>
              <w:fldChar w:fldCharType="begin"/>
            </w:r>
            <w:r>
              <w:instrText xml:space="preserve"> HYPERLINK "https://baike.baidu.com/item/%E7%A9%BA%E9%97%B4%E7%89%A9%E7%90%86/2829746?fromModule=lemma_inlink"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空间物理</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专家，中国空间技术的开拓者，中国</w:t>
            </w:r>
            <w:r>
              <w:fldChar w:fldCharType="begin"/>
            </w:r>
            <w:r>
              <w:instrText xml:space="preserve"> HYPERLINK "https://baike.baidu.com/item/%E5%9C%B0%E7%90%83%E7%89%A9%E7%90%86/2829403?fromModule=lemma_inlink"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地球物理</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学科的主要创业者</w:t>
            </w:r>
            <w:bookmarkStart w:id="9" w:name="ref_[3]_18365"/>
            <w:bookmarkStart w:id="10" w:name="ref_[1]_18365"/>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。钱骥作为我国空间技术的重要开拓者之一，领导卫星总体、结构、天线、</w:t>
            </w:r>
            <w:r>
              <w:fldChar w:fldCharType="begin"/>
            </w:r>
            <w:r>
              <w:instrText xml:space="preserve"> HYPERLINK "https://baike.baidu.com/item/%E9%81%A5%E6%B5%8B/10727852?fromModule=lemma_inlink"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遥测</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电源、环境模拟等卫星关键技术研究，提出《我国第一颗人造卫星方案设想》的报告；参与制订星际航行发展规划，提出多项有关开展人造卫星研制的新技术预研课题，为我国空间技术早期的发展做了很多开拓性工作；同时为</w:t>
            </w:r>
            <w:r>
              <w:fldChar w:fldCharType="begin"/>
            </w:r>
            <w:r>
              <w:instrText xml:space="preserve"> HYPERLINK "https://baike.baidu.com/item/%E8%BF%94%E5%9B%9E%E5%BC%8F%E5%8D%AB%E6%98%9F/7699834?fromModule=lemma_inlink" \t "https://baike.baidu.com/item/%E9%92%B1%E9%AA%A5/_blank"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返回式卫星</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的研制做了大量技术和组织领导工作，并力促返回式卫星资料为国民经济服务，经过他的辛勤努力，使中国气象卫星、通信卫星等型号研制工作加快了步伐。</w:t>
            </w:r>
            <w:bookmarkEnd w:id="9"/>
            <w:bookmarkEnd w:id="10"/>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22</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钱三强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71525" cy="1085850"/>
                  <wp:effectExtent l="0" t="0" r="9525"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71525" cy="1085850"/>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钱三强（1913年10月16日—1992年6月28日），原名钱秉穹，出生于浙江绍兴，原籍浙江湖州，核物理学家，中国原子能科学事业的创始人。钱三强早年从事原子核物理研究，是许多交叉学科和横断性学科的倡导者。参与筹建中国科学院、主持中国科学院计划局。</w:t>
            </w:r>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23</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郭永怀</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kern w:val="0"/>
                <w:szCs w:val="21"/>
              </w:rPr>
              <w:drawing>
                <wp:inline distT="0" distB="0" distL="0" distR="0">
                  <wp:extent cx="762000" cy="107632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62000" cy="1076325"/>
                          </a:xfrm>
                          <a:prstGeom prst="rect">
                            <a:avLst/>
                          </a:prstGeom>
                          <a:noFill/>
                          <a:ln>
                            <a:noFill/>
                          </a:ln>
                        </pic:spPr>
                      </pic:pic>
                    </a:graphicData>
                  </a:graphic>
                </wp:inline>
              </w:drawing>
            </w:r>
          </w:p>
        </w:tc>
        <w:tc>
          <w:tcPr>
            <w:tcW w:w="6410" w:type="dxa"/>
            <w:tcBorders>
              <w:top w:val="single" w:color="auto" w:sz="4" w:space="0"/>
              <w:left w:val="single" w:color="auto" w:sz="4" w:space="0"/>
              <w:bottom w:val="single" w:color="auto" w:sz="4" w:space="0"/>
              <w:right w:val="single" w:color="auto" w:sz="4" w:space="0"/>
            </w:tcBorders>
          </w:tcPr>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郭永怀（1909年4月4日—1968年12月5日），山东省</w:t>
            </w:r>
            <w:r>
              <w:fldChar w:fldCharType="begin"/>
            </w:r>
            <w:r>
              <w:instrText xml:space="preserve"> HYPERLINK "https://baike.baidu.com/item/%E8%8D%A3%E6%88%90/2875013?fromModule=lemma_inlink" \t "https://baike.baidu.com/item/%E9%83%AD%E6%B0%B8%E6%80%80/_blank"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荣成</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市滕家镇人，</w:t>
            </w:r>
            <w:r>
              <w:fldChar w:fldCharType="begin"/>
            </w:r>
            <w:r>
              <w:instrText xml:space="preserve"> HYPERLINK "https://baike.baidu.com/item/%E4%B8%AD%E5%9B%BD%E7%A7%91%E5%AD%A6%E6%8A%80%E6%9C%AF%E5%A4%A7%E5%AD%A6%E5%8C%96%E5%AD%A6%E7%89%A9%E7%90%86%E7%B3%BB/13982701?fromModule=lemma_inlink" \t "https://baike.baidu.com/item/%E9%83%AD%E6%B0%B8%E6%80%80/_blank" </w:instrText>
            </w:r>
            <w:r>
              <w:fldChar w:fldCharType="separate"/>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t>中国科学技术大学化学物理系</w:t>
            </w:r>
            <w:r>
              <w:rPr>
                <w:rStyle w:val="10"/>
                <w:rFonts w:hint="eastAsia" w:cs="宋体" w:asciiTheme="minorEastAsia" w:hAnsiTheme="minorEastAsia" w:eastAsiaTheme="minorEastAsia"/>
                <w:color w:val="000000" w:themeColor="text1"/>
                <w:kern w:val="0"/>
                <w:szCs w:val="21"/>
                <w:u w:val="none"/>
                <w:shd w:val="clear" w:color="auto" w:fill="FFFFFF"/>
                <w:lang w:bidi="ar"/>
                <w14:textFill>
                  <w14:solidFill>
                    <w14:schemeClr w14:val="tx1"/>
                  </w14:solidFill>
                </w14:textFill>
              </w:rPr>
              <w:fldChar w:fldCharType="end"/>
            </w: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首任系主任，近代力学事业的奠基人之一</w:t>
            </w:r>
            <w:bookmarkStart w:id="11" w:name="ref_[1]_50842"/>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郭永怀长期从事航空工程研究，发现了上临界马赫数，发展了奇异摄动理论中的变形坐标法，即国际上公认的PLK方法，倡导了中国高速空气动力学、电磁流体力学和爆炸力学等新兴学科的研究。担负国防科学研究的业务领导工作，为发展中国核弹与导弹等事业作出了重要贡献。</w:t>
            </w:r>
            <w:bookmarkEnd w:id="11"/>
          </w:p>
          <w:p>
            <w:pPr>
              <w:widowControl/>
              <w:shd w:val="clear" w:color="auto" w:fill="FFFFFF"/>
              <w:spacing w:after="225" w:line="360" w:lineRule="atLeast"/>
              <w:ind w:firstLine="420"/>
              <w:rPr>
                <w:rFonts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lang w:bidi="ar"/>
                <w14:textFill>
                  <w14:solidFill>
                    <w14:schemeClr w14:val="tx1"/>
                  </w14:solidFill>
                </w14:textFill>
              </w:rPr>
              <w:t>荣获“两弹一星”功勋奖章。</w:t>
            </w:r>
          </w:p>
        </w:tc>
      </w:tr>
    </w:tbl>
    <w:p>
      <w:pPr>
        <w:jc w:val="left"/>
        <w:rPr>
          <w:rFonts w:ascii="宋体" w:hAnsi="宋体"/>
          <w:b/>
          <w:bCs/>
          <w:color w:val="000000" w:themeColor="text1"/>
          <w:sz w:val="24"/>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686428"/>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NTk2ODVjYjViOGZmZjgwY2Q3MTcyYjk2NzQyYjkifQ=="/>
  </w:docVars>
  <w:rsids>
    <w:rsidRoot w:val="7D3F7E3F"/>
    <w:rsid w:val="000037B5"/>
    <w:rsid w:val="00010A79"/>
    <w:rsid w:val="00023BAC"/>
    <w:rsid w:val="00031335"/>
    <w:rsid w:val="000609E9"/>
    <w:rsid w:val="00072471"/>
    <w:rsid w:val="00095626"/>
    <w:rsid w:val="000C2A15"/>
    <w:rsid w:val="000C459F"/>
    <w:rsid w:val="000C5846"/>
    <w:rsid w:val="000F2C17"/>
    <w:rsid w:val="001005EF"/>
    <w:rsid w:val="0014018E"/>
    <w:rsid w:val="00143D9F"/>
    <w:rsid w:val="001606CF"/>
    <w:rsid w:val="00173E9B"/>
    <w:rsid w:val="001C2335"/>
    <w:rsid w:val="001D060E"/>
    <w:rsid w:val="001D15EC"/>
    <w:rsid w:val="001D6E4F"/>
    <w:rsid w:val="001E0E8E"/>
    <w:rsid w:val="001F0BE2"/>
    <w:rsid w:val="0022394B"/>
    <w:rsid w:val="00235455"/>
    <w:rsid w:val="002779ED"/>
    <w:rsid w:val="00281B91"/>
    <w:rsid w:val="00285F03"/>
    <w:rsid w:val="002878BE"/>
    <w:rsid w:val="002932AC"/>
    <w:rsid w:val="002A5A6E"/>
    <w:rsid w:val="002D44A1"/>
    <w:rsid w:val="002D5AD7"/>
    <w:rsid w:val="00316A90"/>
    <w:rsid w:val="00317797"/>
    <w:rsid w:val="003200F5"/>
    <w:rsid w:val="00325C2D"/>
    <w:rsid w:val="00353291"/>
    <w:rsid w:val="00362661"/>
    <w:rsid w:val="00367E0E"/>
    <w:rsid w:val="0037229C"/>
    <w:rsid w:val="003819D6"/>
    <w:rsid w:val="00385CD2"/>
    <w:rsid w:val="003B5CC4"/>
    <w:rsid w:val="00405AB6"/>
    <w:rsid w:val="00420CE3"/>
    <w:rsid w:val="00444564"/>
    <w:rsid w:val="00450FA3"/>
    <w:rsid w:val="00452078"/>
    <w:rsid w:val="00457017"/>
    <w:rsid w:val="004643AF"/>
    <w:rsid w:val="0047445F"/>
    <w:rsid w:val="0047658A"/>
    <w:rsid w:val="004768C7"/>
    <w:rsid w:val="004A22A1"/>
    <w:rsid w:val="004A7B3F"/>
    <w:rsid w:val="004A7F9A"/>
    <w:rsid w:val="004E05D3"/>
    <w:rsid w:val="004F673B"/>
    <w:rsid w:val="00576187"/>
    <w:rsid w:val="005A6D64"/>
    <w:rsid w:val="005B0668"/>
    <w:rsid w:val="005B75FC"/>
    <w:rsid w:val="005C40DF"/>
    <w:rsid w:val="005D3740"/>
    <w:rsid w:val="005E627F"/>
    <w:rsid w:val="005E681D"/>
    <w:rsid w:val="005F30AD"/>
    <w:rsid w:val="005F4828"/>
    <w:rsid w:val="005F7767"/>
    <w:rsid w:val="00622972"/>
    <w:rsid w:val="00632E61"/>
    <w:rsid w:val="00680B57"/>
    <w:rsid w:val="006A0039"/>
    <w:rsid w:val="006B0EA7"/>
    <w:rsid w:val="006B49E0"/>
    <w:rsid w:val="006C202A"/>
    <w:rsid w:val="007026C1"/>
    <w:rsid w:val="00732C30"/>
    <w:rsid w:val="00734220"/>
    <w:rsid w:val="007C0A4F"/>
    <w:rsid w:val="007E04CA"/>
    <w:rsid w:val="00822B56"/>
    <w:rsid w:val="00857480"/>
    <w:rsid w:val="0086292B"/>
    <w:rsid w:val="008962AF"/>
    <w:rsid w:val="008A4E87"/>
    <w:rsid w:val="008B6050"/>
    <w:rsid w:val="008D4D4A"/>
    <w:rsid w:val="009022EC"/>
    <w:rsid w:val="00906A8A"/>
    <w:rsid w:val="00910588"/>
    <w:rsid w:val="0094427A"/>
    <w:rsid w:val="00964E92"/>
    <w:rsid w:val="009650DA"/>
    <w:rsid w:val="00966E7F"/>
    <w:rsid w:val="00966EE2"/>
    <w:rsid w:val="0098209E"/>
    <w:rsid w:val="009B4D93"/>
    <w:rsid w:val="009C4B99"/>
    <w:rsid w:val="00A01410"/>
    <w:rsid w:val="00A02EFC"/>
    <w:rsid w:val="00A207C0"/>
    <w:rsid w:val="00A54201"/>
    <w:rsid w:val="00A569F1"/>
    <w:rsid w:val="00A57A67"/>
    <w:rsid w:val="00A75169"/>
    <w:rsid w:val="00A83555"/>
    <w:rsid w:val="00A85CE7"/>
    <w:rsid w:val="00A907A1"/>
    <w:rsid w:val="00AB3F9F"/>
    <w:rsid w:val="00AC20B2"/>
    <w:rsid w:val="00AC42E9"/>
    <w:rsid w:val="00B10E58"/>
    <w:rsid w:val="00B17B85"/>
    <w:rsid w:val="00B344AE"/>
    <w:rsid w:val="00B34C54"/>
    <w:rsid w:val="00B3629A"/>
    <w:rsid w:val="00B62F96"/>
    <w:rsid w:val="00B86D7A"/>
    <w:rsid w:val="00B92D0B"/>
    <w:rsid w:val="00BE631B"/>
    <w:rsid w:val="00C12E91"/>
    <w:rsid w:val="00C35438"/>
    <w:rsid w:val="00C472F0"/>
    <w:rsid w:val="00C50F5C"/>
    <w:rsid w:val="00C71B50"/>
    <w:rsid w:val="00C76D5D"/>
    <w:rsid w:val="00C8022C"/>
    <w:rsid w:val="00CA0CED"/>
    <w:rsid w:val="00CB3A62"/>
    <w:rsid w:val="00CC05B5"/>
    <w:rsid w:val="00CE1485"/>
    <w:rsid w:val="00CF3B95"/>
    <w:rsid w:val="00D168DB"/>
    <w:rsid w:val="00D465E8"/>
    <w:rsid w:val="00D7529C"/>
    <w:rsid w:val="00D91CFF"/>
    <w:rsid w:val="00DB2F1A"/>
    <w:rsid w:val="00DD0843"/>
    <w:rsid w:val="00DE1CC7"/>
    <w:rsid w:val="00E002EB"/>
    <w:rsid w:val="00E14E05"/>
    <w:rsid w:val="00E37076"/>
    <w:rsid w:val="00E77B21"/>
    <w:rsid w:val="00EA3B1B"/>
    <w:rsid w:val="00EC4D07"/>
    <w:rsid w:val="00EF1A04"/>
    <w:rsid w:val="00F155B4"/>
    <w:rsid w:val="00F27351"/>
    <w:rsid w:val="00F4569F"/>
    <w:rsid w:val="00F554A6"/>
    <w:rsid w:val="00F70F38"/>
    <w:rsid w:val="00FB69C3"/>
    <w:rsid w:val="00FC0E93"/>
    <w:rsid w:val="00FC4AF8"/>
    <w:rsid w:val="098726AB"/>
    <w:rsid w:val="0CEB681E"/>
    <w:rsid w:val="20E86847"/>
    <w:rsid w:val="2C106849"/>
    <w:rsid w:val="35E1614C"/>
    <w:rsid w:val="3A650B26"/>
    <w:rsid w:val="3EA22F7A"/>
    <w:rsid w:val="43B21B3C"/>
    <w:rsid w:val="5448552C"/>
    <w:rsid w:val="5BDD3884"/>
    <w:rsid w:val="7D3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styleId="10">
    <w:name w:val="Hyperlink"/>
    <w:basedOn w:val="8"/>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rFonts w:ascii="Calibri" w:hAnsi="Calibri" w:eastAsia="宋体" w:cs="Times New Roman"/>
      <w:kern w:val="2"/>
      <w:sz w:val="18"/>
      <w:szCs w:val="18"/>
    </w:rPr>
  </w:style>
  <w:style w:type="character" w:customStyle="1" w:styleId="13">
    <w:name w:val="页眉 Char"/>
    <w:basedOn w:val="8"/>
    <w:link w:val="5"/>
    <w:qFormat/>
    <w:uiPriority w:val="0"/>
    <w:rPr>
      <w:rFonts w:ascii="Calibri" w:hAnsi="Calibri" w:eastAsia="宋体" w:cs="Times New Roman"/>
      <w:kern w:val="2"/>
      <w:sz w:val="18"/>
      <w:szCs w:val="18"/>
    </w:rPr>
  </w:style>
  <w:style w:type="character" w:customStyle="1" w:styleId="14">
    <w:name w:val="页脚 Char"/>
    <w:basedOn w:val="8"/>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5D4B08-48C9-4EC9-AF21-82C1E9772311}">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88</Characters>
  <Lines>163</Lines>
  <Paragraphs>45</Paragraphs>
  <TotalTime>65</TotalTime>
  <ScaleCrop>false</ScaleCrop>
  <LinksUpToDate>false</LinksUpToDate>
  <CharactersWithSpaces>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2023-06-26T12:18:00Z</dcterms:created>
  <dc:creator>maybeitsme</dc:creator>
  <cp:lastModifiedBy>越努力越幸运</cp:lastModifiedBy>
  <cp:lastPrinted>2022-05-13T04:16:00Z</cp:lastPrinted>
  <dcterms:modified xsi:type="dcterms:W3CDTF">2023-06-27T04:30:14Z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4E0B50F4DDC74C86BB16D7B8ED5550E4_13</vt:lpwstr>
  </property>
</Properties>
</file>